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5A" w:rsidRDefault="0099373E" w:rsidP="0017750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7.2pt;margin-top:-6.45pt;width:218.3pt;height:58.1pt;z-index:251671552;mso-width-percent:400;mso-height-percent:200;mso-width-percent:400;mso-height-percent:200;mso-width-relative:margin;mso-height-relative:margin" filled="f" stroked="f">
            <v:textbox style="mso-next-textbox:#_x0000_s1035;mso-fit-shape-to-text:t">
              <w:txbxContent>
                <w:p w:rsidR="001A7147" w:rsidRPr="007B05E6" w:rsidRDefault="001A7147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shape>
        </w:pict>
      </w:r>
      <w:r w:rsidR="007B05E6">
        <w:rPr>
          <w:rFonts w:ascii="Times New Roman" w:hAnsi="Times New Roman" w:cs="Times New Roman"/>
        </w:rPr>
        <w:t xml:space="preserve"> </w:t>
      </w:r>
      <w:r w:rsidR="00D25D09">
        <w:rPr>
          <w:rFonts w:ascii="Times New Roman" w:hAnsi="Times New Roman" w:cs="Times New Roman"/>
        </w:rPr>
        <w:t xml:space="preserve">       </w:t>
      </w:r>
    </w:p>
    <w:p w:rsidR="007B05E6" w:rsidRDefault="007B05E6" w:rsidP="007B05E6">
      <w:pPr>
        <w:spacing w:after="0"/>
        <w:rPr>
          <w:rFonts w:ascii="Times New Roman" w:hAnsi="Times New Roman" w:cs="Times New Roman"/>
        </w:rPr>
      </w:pPr>
    </w:p>
    <w:p w:rsidR="00424292" w:rsidRDefault="00424292" w:rsidP="004242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  <w:r>
        <w:rPr>
          <w:b/>
          <w:sz w:val="28"/>
          <w:szCs w:val="28"/>
        </w:rPr>
        <w:br/>
        <w:t>ОБЪЕКТОВ НЕДВИЖИМОГО  ИМУЩЕСТВА</w:t>
      </w:r>
      <w:r>
        <w:rPr>
          <w:b/>
          <w:sz w:val="28"/>
          <w:szCs w:val="28"/>
        </w:rPr>
        <w:br/>
        <w:t>АДМИНИСТРАЦИИ СЕЛЬСКОГО ПОСЕЛЕНИЯ СУМОНА УЮКСКИЙ</w:t>
      </w:r>
    </w:p>
    <w:p w:rsidR="00424292" w:rsidRDefault="00424292" w:rsidP="004242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состоянию на 01 января 2019г год</w:t>
      </w:r>
    </w:p>
    <w:p w:rsidR="00424292" w:rsidRDefault="00424292" w:rsidP="00424292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>.Сведения о муниципальном недвижимом имуществе</w:t>
      </w:r>
    </w:p>
    <w:p w:rsidR="00424292" w:rsidRDefault="00424292" w:rsidP="00424292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979"/>
        <w:gridCol w:w="1979"/>
        <w:gridCol w:w="1260"/>
        <w:gridCol w:w="1260"/>
        <w:gridCol w:w="1080"/>
        <w:gridCol w:w="1080"/>
        <w:gridCol w:w="900"/>
        <w:gridCol w:w="1260"/>
        <w:gridCol w:w="1459"/>
        <w:gridCol w:w="1134"/>
        <w:gridCol w:w="1559"/>
      </w:tblGrid>
      <w:tr w:rsidR="00424292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</w:t>
            </w:r>
            <w:proofErr w:type="gramStart"/>
            <w:r>
              <w:rPr>
                <w:sz w:val="20"/>
                <w:szCs w:val="20"/>
              </w:rPr>
              <w:t>с(</w:t>
            </w:r>
            <w:proofErr w:type="gramEnd"/>
            <w:r>
              <w:rPr>
                <w:sz w:val="20"/>
                <w:szCs w:val="20"/>
              </w:rPr>
              <w:t>местоположение)недвижимого имущества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Балансовая стоимость имущества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Амортизаци</w:t>
            </w:r>
            <w:proofErr w:type="gramStart"/>
            <w:r>
              <w:rPr>
                <w:sz w:val="20"/>
                <w:szCs w:val="20"/>
              </w:rPr>
              <w:t>я(</w:t>
            </w:r>
            <w:proofErr w:type="gramEnd"/>
            <w:r>
              <w:rPr>
                <w:sz w:val="20"/>
                <w:szCs w:val="20"/>
              </w:rPr>
              <w:t>износ)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возникновения и прекращение права муниципальной собственности на недвижимое имущество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документов-оснований возникновени</w:t>
            </w:r>
            <w:proofErr w:type="gramStart"/>
            <w:r>
              <w:rPr>
                <w:sz w:val="20"/>
                <w:szCs w:val="20"/>
              </w:rPr>
              <w:t>я(</w:t>
            </w:r>
            <w:proofErr w:type="gramEnd"/>
            <w:r>
              <w:rPr>
                <w:sz w:val="20"/>
                <w:szCs w:val="20"/>
              </w:rPr>
              <w:t>прекращения)права муниципальной собственности на недвижимое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</w:t>
            </w:r>
            <w:proofErr w:type="spellStart"/>
            <w:r>
              <w:rPr>
                <w:sz w:val="20"/>
                <w:szCs w:val="20"/>
              </w:rPr>
              <w:t>обремениях</w:t>
            </w:r>
            <w:proofErr w:type="spellEnd"/>
            <w:r>
              <w:rPr>
                <w:sz w:val="20"/>
                <w:szCs w:val="20"/>
              </w:rPr>
              <w:t>) с указанием основания и даты их возникновения и прекращения</w:t>
            </w:r>
          </w:p>
        </w:tc>
      </w:tr>
      <w:tr w:rsidR="00424292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CE549B">
            <w: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 ул.Крюкова д.81 «а»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025DFE">
            <w:r>
              <w:rPr>
                <w:sz w:val="20"/>
                <w:szCs w:val="20"/>
              </w:rPr>
              <w:t>17:08:0501012:555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025DFE">
            <w:r>
              <w:t>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424292"/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92" w:rsidRDefault="007351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396868,8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Default="00025DFE">
            <w:r>
              <w:t>10.08.2018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292" w:rsidRPr="00735145" w:rsidRDefault="00735145" w:rsidP="0073514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5145">
              <w:rPr>
                <w:sz w:val="18"/>
                <w:szCs w:val="18"/>
              </w:rPr>
              <w:t xml:space="preserve">Постановление Администрации Пий-Хемского района от 27.10.2014г.№ </w:t>
            </w:r>
            <w:r>
              <w:rPr>
                <w:sz w:val="18"/>
                <w:szCs w:val="18"/>
              </w:rPr>
              <w:t>911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574" w:rsidRDefault="00424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424292" w:rsidRDefault="004242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Уюкски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92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>. участок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 ул.Крюкова д.81 «а»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17:08:0501012:135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14.11.2014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735145" w:rsidP="009737D3">
            <w:r w:rsidRPr="00735145">
              <w:rPr>
                <w:sz w:val="18"/>
                <w:szCs w:val="18"/>
              </w:rPr>
              <w:t xml:space="preserve">Постановление Администрации Пий-Хемского района от 27.10.2014г.№ </w:t>
            </w:r>
            <w:r>
              <w:rPr>
                <w:sz w:val="18"/>
                <w:szCs w:val="18"/>
              </w:rPr>
              <w:lastRenderedPageBreak/>
              <w:t>911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r>
              <w:lastRenderedPageBreak/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юк, ул.Крюкова,</w:t>
            </w:r>
          </w:p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 63,кв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r>
              <w:t>17:08:0501012:292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r>
              <w:t>47,3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67051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343837,27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3145FD">
            <w:r>
              <w:t>29.10.2011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Адм.сп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</w:t>
            </w:r>
          </w:p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(контора СХПК)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ул.Красных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партизан,д</w:t>
            </w:r>
            <w:proofErr w:type="spellEnd"/>
            <w:r>
              <w:rPr>
                <w:sz w:val="20"/>
                <w:szCs w:val="20"/>
              </w:rPr>
              <w:t xml:space="preserve"> 13а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17:08:0501012:305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4"/>
                <w:szCs w:val="24"/>
              </w:rPr>
            </w:pPr>
            <w:r>
              <w:t>768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  <w:p w:rsidR="00CE64C1" w:rsidRDefault="00CE64C1"/>
          <w:p w:rsidR="00CE64C1" w:rsidRDefault="00CE64C1"/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39791162,96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r>
              <w:t>20.10.2011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4C1614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Решение суда №2-198/2018,Выдан 13.07.2018 Пий-Хемский районный суд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(контора)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ул.Красных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партизан,д</w:t>
            </w:r>
            <w:proofErr w:type="spellEnd"/>
            <w:r>
              <w:rPr>
                <w:sz w:val="20"/>
                <w:szCs w:val="20"/>
              </w:rPr>
              <w:t xml:space="preserve"> 13а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17:08:0501013:167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4"/>
                <w:szCs w:val="24"/>
              </w:rPr>
            </w:pPr>
            <w:r>
              <w:t>609,7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r>
              <w:t>30.06.2016г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Pr="0044101F" w:rsidRDefault="00CE64C1" w:rsidP="009737D3">
            <w:pPr>
              <w:rPr>
                <w:sz w:val="18"/>
                <w:szCs w:val="18"/>
              </w:rPr>
            </w:pPr>
            <w:r w:rsidRPr="0044101F">
              <w:rPr>
                <w:sz w:val="18"/>
                <w:szCs w:val="18"/>
              </w:rPr>
              <w:t>Постановление Администрации Пий-Хемского кожууна от 07.06.2016г.№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 участок (кладбище)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D94C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с. Уюк, 426</w:t>
            </w:r>
            <w:r w:rsidR="00CE64C1">
              <w:rPr>
                <w:sz w:val="20"/>
                <w:szCs w:val="20"/>
              </w:rPr>
              <w:t xml:space="preserve"> м. в северо-восточном направлении </w:t>
            </w:r>
            <w:proofErr w:type="gramStart"/>
            <w:r w:rsidR="00CE64C1">
              <w:rPr>
                <w:sz w:val="20"/>
                <w:szCs w:val="20"/>
              </w:rPr>
              <w:t>от</w:t>
            </w:r>
            <w:proofErr w:type="gramEnd"/>
            <w:r w:rsidR="00CE64C1">
              <w:rPr>
                <w:sz w:val="20"/>
                <w:szCs w:val="20"/>
              </w:rPr>
              <w:t xml:space="preserve"> с. Уюк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D94C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17:08:0000000</w:t>
            </w:r>
            <w:r w:rsidR="00CE64C1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D94C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D94C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8877833,18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44101F">
            <w:r>
              <w:t>15.12.2017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Pr="0044101F" w:rsidRDefault="00CE64C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101F">
              <w:rPr>
                <w:sz w:val="18"/>
                <w:szCs w:val="18"/>
              </w:rPr>
              <w:t>Постановление Администрации Пий-Хемского</w:t>
            </w:r>
          </w:p>
          <w:p w:rsidR="00CE64C1" w:rsidRPr="0044101F" w:rsidRDefault="00D94C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101F">
              <w:rPr>
                <w:sz w:val="18"/>
                <w:szCs w:val="18"/>
              </w:rPr>
              <w:t>кожууна от 06.12</w:t>
            </w:r>
            <w:r w:rsidR="00CE64C1" w:rsidRPr="0044101F">
              <w:rPr>
                <w:sz w:val="18"/>
                <w:szCs w:val="18"/>
              </w:rPr>
              <w:t>.2</w:t>
            </w:r>
            <w:r w:rsidRPr="0044101F">
              <w:rPr>
                <w:sz w:val="18"/>
                <w:szCs w:val="18"/>
              </w:rPr>
              <w:t>017г.№608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>. Участок</w:t>
            </w:r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размещения полигона твердых бытовых отходов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в 500 м. от поселка с северной стороны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17:08:000000:94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57666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18.06.2008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Pr="0044101F" w:rsidRDefault="00CE64C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101F">
              <w:rPr>
                <w:sz w:val="18"/>
                <w:szCs w:val="18"/>
              </w:rPr>
              <w:t>Постановление Администрации Пий-Хемского кожууна от 27.10.2014г.№912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клубов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ул.Крюкова</w:t>
            </w:r>
            <w:proofErr w:type="spellEnd"/>
            <w:r>
              <w:rPr>
                <w:sz w:val="20"/>
                <w:szCs w:val="20"/>
              </w:rPr>
              <w:t xml:space="preserve"> д 82А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2318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05.05.2015г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Администрации Пий-Хемского </w:t>
            </w:r>
            <w:r>
              <w:rPr>
                <w:sz w:val="20"/>
                <w:szCs w:val="20"/>
              </w:rPr>
              <w:lastRenderedPageBreak/>
              <w:t>района от 27.10.2014г.№910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075A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07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075A67">
            <w:r>
              <w:rPr>
                <w:sz w:val="20"/>
                <w:szCs w:val="20"/>
              </w:rPr>
              <w:lastRenderedPageBreak/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Василия Яна, д 8А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17:08:0501012:560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/>
          <w:p w:rsidR="00CE64C1" w:rsidRDefault="00CE64C1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98102,4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№3020-1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075A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075A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075A6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юк, ул. Василия Яна , д 8А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17:08:0501012:409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5519,56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№ 481выдан 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Беспалова, д 40А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17:08:0501013:424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145904,32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№3020-1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Беспалова, д 40А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17:08:0501013:274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11526,14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№ 478выдан 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с.Уюк, ул. </w:t>
            </w:r>
            <w:proofErr w:type="spellStart"/>
            <w:r>
              <w:rPr>
                <w:sz w:val="20"/>
                <w:szCs w:val="20"/>
              </w:rPr>
              <w:t>Найырал</w:t>
            </w:r>
            <w:proofErr w:type="spellEnd"/>
            <w:r>
              <w:rPr>
                <w:sz w:val="20"/>
                <w:szCs w:val="20"/>
              </w:rPr>
              <w:t>, д 10А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17:08:0501012:559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92305,44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№3020-1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с.Уюк, ул. </w:t>
            </w:r>
            <w:proofErr w:type="spellStart"/>
            <w:r>
              <w:rPr>
                <w:sz w:val="20"/>
                <w:szCs w:val="20"/>
              </w:rPr>
              <w:t>Найырал</w:t>
            </w:r>
            <w:proofErr w:type="spellEnd"/>
            <w:r>
              <w:rPr>
                <w:sz w:val="20"/>
                <w:szCs w:val="20"/>
              </w:rPr>
              <w:t>, д 10А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17:08:0501012:441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4545,52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483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lastRenderedPageBreak/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Беспалова, д 2А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17:08:0501012:561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103899,36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№3020-1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Беспалова, д 2А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17:08:0501012:408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6168,92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479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Крюкова, д 24А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17:08:0501012:562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75806,4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№3020-1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Крюкова, д 24А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17:08:0501012:410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9578,06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20.12.2018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484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Красных партизан, д.27А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17:08:0501013:420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  <w:p w:rsidR="00CE64C1" w:rsidRDefault="00CE64C1" w:rsidP="001A7147"/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63833,14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11.10.2018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№ 26,Хурал представителей сумона </w:t>
            </w:r>
            <w:r>
              <w:rPr>
                <w:sz w:val="20"/>
                <w:szCs w:val="20"/>
              </w:rPr>
              <w:lastRenderedPageBreak/>
              <w:t>Уюкский Пий-Хемского кожууна РТ,30.09.2016г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lastRenderedPageBreak/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юк, ул. Красных партизан , д.27А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17:08:0501013:275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2759,78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19.01.2018г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480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Красных партизан, д.15А</w:t>
            </w:r>
          </w:p>
          <w:p w:rsidR="00CE64C1" w:rsidRDefault="00CE64C1" w:rsidP="001A7147">
            <w:pPr>
              <w:rPr>
                <w:sz w:val="20"/>
                <w:szCs w:val="20"/>
              </w:rPr>
            </w:pPr>
          </w:p>
          <w:p w:rsidR="00CE64C1" w:rsidRDefault="00CE64C1" w:rsidP="001A7147">
            <w:pPr>
              <w:rPr>
                <w:sz w:val="20"/>
                <w:szCs w:val="20"/>
              </w:rPr>
            </w:pPr>
          </w:p>
          <w:p w:rsidR="00CE64C1" w:rsidRDefault="00CE64C1" w:rsidP="001A7147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17:08:0501013:423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81159,28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января 2019г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№ 26,Хурал представителей сумона Уюкский Пий-Хемского кожууна РТ,30.09.2016г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Василия Яна, д.15А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17:08:0501013:272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6493,6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29.01.2019г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482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05.12.2018 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9737D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9737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9737D3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Василия Яна, д.10А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17:08:0501013:277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63833,14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16.08.2018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№ 26,Хурал представителей сумона Уюкский Пий-Хемского кожууна </w:t>
            </w:r>
            <w:r>
              <w:rPr>
                <w:sz w:val="20"/>
                <w:szCs w:val="20"/>
              </w:rPr>
              <w:lastRenderedPageBreak/>
              <w:t>РТ,30.09.2016г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 ул. Василия Яна, д.10А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17:08:0501013:277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4058,5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04.02.2019г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512-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Водоколонка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арбан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Ленинка</w:t>
            </w:r>
            <w:proofErr w:type="spellEnd"/>
            <w:r>
              <w:rPr>
                <w:sz w:val="20"/>
                <w:szCs w:val="20"/>
              </w:rPr>
              <w:t>, ул. Таежная , д.20А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17:08:0502001:246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54652,4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№3020-1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 xml:space="preserve"> 27.12.1991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64C1" w:rsidTr="00EC310E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54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7D731F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  <w:proofErr w:type="spellStart"/>
            <w:r>
              <w:rPr>
                <w:sz w:val="20"/>
                <w:szCs w:val="20"/>
              </w:rPr>
              <w:t>водоколонки</w:t>
            </w:r>
            <w:proofErr w:type="spellEnd"/>
            <w:r w:rsidR="00CE64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арбан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Ленинка</w:t>
            </w:r>
            <w:proofErr w:type="spellEnd"/>
            <w:r>
              <w:rPr>
                <w:sz w:val="20"/>
                <w:szCs w:val="20"/>
              </w:rPr>
              <w:t>, ул. Таежная , д.20А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17:08:0502001:114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3219,93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31.01.2019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№ 477выдан 05.12.2018</w:t>
            </w:r>
          </w:p>
          <w:p w:rsidR="00CE64C1" w:rsidRDefault="00CE64C1" w:rsidP="001A7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Администрации Пий-Хемского кожууна 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CE64C1" w:rsidP="001A714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Адм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</w:t>
            </w:r>
            <w:proofErr w:type="spellEnd"/>
          </w:p>
          <w:p w:rsidR="00CE64C1" w:rsidRDefault="00CE64C1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сумона</w:t>
            </w:r>
          </w:p>
          <w:p w:rsidR="00CE64C1" w:rsidRDefault="00CE64C1" w:rsidP="001A7147">
            <w:r>
              <w:rPr>
                <w:sz w:val="20"/>
                <w:szCs w:val="20"/>
              </w:rPr>
              <w:t>Уюкский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C1" w:rsidRDefault="0099373E" w:rsidP="001A71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</w:tr>
    </w:tbl>
    <w:p w:rsidR="00B24F35" w:rsidRDefault="00B24F35" w:rsidP="00B24F35">
      <w:pPr>
        <w:spacing w:after="0"/>
        <w:rPr>
          <w:rFonts w:ascii="Times New Roman" w:hAnsi="Times New Roman" w:cs="Times New Roman"/>
        </w:rPr>
      </w:pPr>
    </w:p>
    <w:p w:rsidR="0085421B" w:rsidRDefault="0085421B" w:rsidP="007A24B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85421B" w:rsidSect="00424292">
      <w:pgSz w:w="16838" w:h="11906" w:orient="landscape"/>
      <w:pgMar w:top="425" w:right="284" w:bottom="70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60DD"/>
    <w:multiLevelType w:val="hybridMultilevel"/>
    <w:tmpl w:val="56601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63011"/>
    <w:multiLevelType w:val="hybridMultilevel"/>
    <w:tmpl w:val="20907906"/>
    <w:lvl w:ilvl="0" w:tplc="4B8ED4E6">
      <w:start w:val="1"/>
      <w:numFmt w:val="decimal"/>
      <w:lvlText w:val="%1."/>
      <w:lvlJc w:val="left"/>
      <w:pPr>
        <w:ind w:left="1353" w:hanging="360"/>
      </w:pPr>
      <w:rPr>
        <w:strike w:val="0"/>
        <w:dstrike w:val="0"/>
        <w:u w:val="none"/>
        <w:effect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8810" w:hanging="360"/>
      </w:pPr>
    </w:lvl>
    <w:lvl w:ilvl="2" w:tplc="0419001B">
      <w:start w:val="1"/>
      <w:numFmt w:val="lowerRoman"/>
      <w:lvlText w:val="%3."/>
      <w:lvlJc w:val="right"/>
      <w:pPr>
        <w:ind w:left="9530" w:hanging="180"/>
      </w:pPr>
    </w:lvl>
    <w:lvl w:ilvl="3" w:tplc="0419000F">
      <w:start w:val="1"/>
      <w:numFmt w:val="decimal"/>
      <w:lvlText w:val="%4."/>
      <w:lvlJc w:val="left"/>
      <w:pPr>
        <w:ind w:left="10250" w:hanging="360"/>
      </w:pPr>
    </w:lvl>
    <w:lvl w:ilvl="4" w:tplc="04190019">
      <w:start w:val="1"/>
      <w:numFmt w:val="lowerLetter"/>
      <w:lvlText w:val="%5."/>
      <w:lvlJc w:val="left"/>
      <w:pPr>
        <w:ind w:left="10970" w:hanging="360"/>
      </w:pPr>
    </w:lvl>
    <w:lvl w:ilvl="5" w:tplc="0419001B">
      <w:start w:val="1"/>
      <w:numFmt w:val="lowerRoman"/>
      <w:lvlText w:val="%6."/>
      <w:lvlJc w:val="right"/>
      <w:pPr>
        <w:ind w:left="11690" w:hanging="180"/>
      </w:pPr>
    </w:lvl>
    <w:lvl w:ilvl="6" w:tplc="0419000F">
      <w:start w:val="1"/>
      <w:numFmt w:val="decimal"/>
      <w:lvlText w:val="%7."/>
      <w:lvlJc w:val="left"/>
      <w:pPr>
        <w:ind w:left="12410" w:hanging="360"/>
      </w:pPr>
    </w:lvl>
    <w:lvl w:ilvl="7" w:tplc="04190019">
      <w:start w:val="1"/>
      <w:numFmt w:val="lowerLetter"/>
      <w:lvlText w:val="%8."/>
      <w:lvlJc w:val="left"/>
      <w:pPr>
        <w:ind w:left="13130" w:hanging="360"/>
      </w:pPr>
    </w:lvl>
    <w:lvl w:ilvl="8" w:tplc="0419001B">
      <w:start w:val="1"/>
      <w:numFmt w:val="lowerRoman"/>
      <w:lvlText w:val="%9."/>
      <w:lvlJc w:val="right"/>
      <w:pPr>
        <w:ind w:left="13850" w:hanging="180"/>
      </w:pPr>
    </w:lvl>
  </w:abstractNum>
  <w:abstractNum w:abstractNumId="2">
    <w:nsid w:val="08611AD5"/>
    <w:multiLevelType w:val="hybridMultilevel"/>
    <w:tmpl w:val="2FD2D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E45F8"/>
    <w:multiLevelType w:val="hybridMultilevel"/>
    <w:tmpl w:val="019E88FC"/>
    <w:lvl w:ilvl="0" w:tplc="3A10F3FE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9591B74"/>
    <w:multiLevelType w:val="hybridMultilevel"/>
    <w:tmpl w:val="DC30D53A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4D70F46"/>
    <w:multiLevelType w:val="hybridMultilevel"/>
    <w:tmpl w:val="0DA6FF36"/>
    <w:lvl w:ilvl="0" w:tplc="83F25018">
      <w:start w:val="4"/>
      <w:numFmt w:val="upperRoman"/>
      <w:lvlText w:val="%1."/>
      <w:lvlJc w:val="left"/>
      <w:pPr>
        <w:ind w:left="1095" w:hanging="72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2D750BFC"/>
    <w:multiLevelType w:val="hybridMultilevel"/>
    <w:tmpl w:val="112E9246"/>
    <w:lvl w:ilvl="0" w:tplc="D82A4276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30631425"/>
    <w:multiLevelType w:val="hybridMultilevel"/>
    <w:tmpl w:val="5CC2D3EA"/>
    <w:lvl w:ilvl="0" w:tplc="EB9C5788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A0F14"/>
    <w:multiLevelType w:val="hybridMultilevel"/>
    <w:tmpl w:val="AD82D37E"/>
    <w:lvl w:ilvl="0" w:tplc="93D4A9D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EE2244"/>
    <w:multiLevelType w:val="hybridMultilevel"/>
    <w:tmpl w:val="21BECDF4"/>
    <w:lvl w:ilvl="0" w:tplc="388EEF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5418A1"/>
    <w:multiLevelType w:val="hybridMultilevel"/>
    <w:tmpl w:val="3E08172A"/>
    <w:lvl w:ilvl="0" w:tplc="82CC56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1763C"/>
    <w:multiLevelType w:val="hybridMultilevel"/>
    <w:tmpl w:val="AEFCAB8A"/>
    <w:lvl w:ilvl="0" w:tplc="6862E78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09143D"/>
    <w:multiLevelType w:val="hybridMultilevel"/>
    <w:tmpl w:val="9C9A2D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96591B"/>
    <w:multiLevelType w:val="hybridMultilevel"/>
    <w:tmpl w:val="48A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DD6296"/>
    <w:multiLevelType w:val="hybridMultilevel"/>
    <w:tmpl w:val="63D66868"/>
    <w:lvl w:ilvl="0" w:tplc="5BB2181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3E05AED"/>
    <w:multiLevelType w:val="hybridMultilevel"/>
    <w:tmpl w:val="DC30D53A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64DD4315"/>
    <w:multiLevelType w:val="hybridMultilevel"/>
    <w:tmpl w:val="C5002770"/>
    <w:lvl w:ilvl="0" w:tplc="DFAEB628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28940EF"/>
    <w:multiLevelType w:val="hybridMultilevel"/>
    <w:tmpl w:val="F874091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8C752B"/>
    <w:multiLevelType w:val="hybridMultilevel"/>
    <w:tmpl w:val="C644BAF8"/>
    <w:lvl w:ilvl="0" w:tplc="7D6E641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4A2EA6"/>
    <w:multiLevelType w:val="hybridMultilevel"/>
    <w:tmpl w:val="3818460E"/>
    <w:lvl w:ilvl="0" w:tplc="24B493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0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255A"/>
    <w:rsid w:val="00000D7F"/>
    <w:rsid w:val="00020EF2"/>
    <w:rsid w:val="00025DFE"/>
    <w:rsid w:val="000333EF"/>
    <w:rsid w:val="00075A67"/>
    <w:rsid w:val="000762DF"/>
    <w:rsid w:val="00086BE3"/>
    <w:rsid w:val="00087941"/>
    <w:rsid w:val="000A68B2"/>
    <w:rsid w:val="000B30A1"/>
    <w:rsid w:val="000B43B1"/>
    <w:rsid w:val="00110FDF"/>
    <w:rsid w:val="0014375A"/>
    <w:rsid w:val="00165CD3"/>
    <w:rsid w:val="00177503"/>
    <w:rsid w:val="001A7147"/>
    <w:rsid w:val="001F4CBA"/>
    <w:rsid w:val="00227DB1"/>
    <w:rsid w:val="002314A9"/>
    <w:rsid w:val="002573DB"/>
    <w:rsid w:val="0026674A"/>
    <w:rsid w:val="002874C9"/>
    <w:rsid w:val="00293E47"/>
    <w:rsid w:val="002A38A3"/>
    <w:rsid w:val="002E28D6"/>
    <w:rsid w:val="003145FD"/>
    <w:rsid w:val="00316C8B"/>
    <w:rsid w:val="0033481C"/>
    <w:rsid w:val="00351986"/>
    <w:rsid w:val="00362DBF"/>
    <w:rsid w:val="003671CA"/>
    <w:rsid w:val="00372ED7"/>
    <w:rsid w:val="003A1A24"/>
    <w:rsid w:val="003B084F"/>
    <w:rsid w:val="003E55D8"/>
    <w:rsid w:val="003F7836"/>
    <w:rsid w:val="00424292"/>
    <w:rsid w:val="0043067F"/>
    <w:rsid w:val="004331A6"/>
    <w:rsid w:val="0044101F"/>
    <w:rsid w:val="004432BD"/>
    <w:rsid w:val="004564D8"/>
    <w:rsid w:val="00467B2F"/>
    <w:rsid w:val="0049157A"/>
    <w:rsid w:val="004C1614"/>
    <w:rsid w:val="004C579E"/>
    <w:rsid w:val="004F3FC7"/>
    <w:rsid w:val="005154AF"/>
    <w:rsid w:val="00552743"/>
    <w:rsid w:val="00555046"/>
    <w:rsid w:val="0058351A"/>
    <w:rsid w:val="00593040"/>
    <w:rsid w:val="0059613F"/>
    <w:rsid w:val="006113F9"/>
    <w:rsid w:val="00615691"/>
    <w:rsid w:val="00621B44"/>
    <w:rsid w:val="00666457"/>
    <w:rsid w:val="00670511"/>
    <w:rsid w:val="0068122C"/>
    <w:rsid w:val="006A5E32"/>
    <w:rsid w:val="00704731"/>
    <w:rsid w:val="00735145"/>
    <w:rsid w:val="00755119"/>
    <w:rsid w:val="007A24B5"/>
    <w:rsid w:val="007B05E6"/>
    <w:rsid w:val="007D3855"/>
    <w:rsid w:val="007D6A71"/>
    <w:rsid w:val="007D731F"/>
    <w:rsid w:val="007E44B4"/>
    <w:rsid w:val="007F2B6C"/>
    <w:rsid w:val="008008D7"/>
    <w:rsid w:val="00804278"/>
    <w:rsid w:val="0085421B"/>
    <w:rsid w:val="00873574"/>
    <w:rsid w:val="00873DC2"/>
    <w:rsid w:val="008808FC"/>
    <w:rsid w:val="00923FA1"/>
    <w:rsid w:val="009541BF"/>
    <w:rsid w:val="00974447"/>
    <w:rsid w:val="00982294"/>
    <w:rsid w:val="0099373E"/>
    <w:rsid w:val="00994689"/>
    <w:rsid w:val="009A1A50"/>
    <w:rsid w:val="009B316E"/>
    <w:rsid w:val="009D74B2"/>
    <w:rsid w:val="00A02710"/>
    <w:rsid w:val="00A0606E"/>
    <w:rsid w:val="00A2508F"/>
    <w:rsid w:val="00A43337"/>
    <w:rsid w:val="00A50357"/>
    <w:rsid w:val="00AA467A"/>
    <w:rsid w:val="00AB0F67"/>
    <w:rsid w:val="00AC6B84"/>
    <w:rsid w:val="00B1255A"/>
    <w:rsid w:val="00B127F3"/>
    <w:rsid w:val="00B24F35"/>
    <w:rsid w:val="00B76DCA"/>
    <w:rsid w:val="00BA3C4F"/>
    <w:rsid w:val="00BB07D0"/>
    <w:rsid w:val="00BB6231"/>
    <w:rsid w:val="00BE1913"/>
    <w:rsid w:val="00C05963"/>
    <w:rsid w:val="00C07513"/>
    <w:rsid w:val="00C14D3A"/>
    <w:rsid w:val="00C23587"/>
    <w:rsid w:val="00C46933"/>
    <w:rsid w:val="00CE549B"/>
    <w:rsid w:val="00CE64C1"/>
    <w:rsid w:val="00D01C83"/>
    <w:rsid w:val="00D25D09"/>
    <w:rsid w:val="00D30C89"/>
    <w:rsid w:val="00D52CCE"/>
    <w:rsid w:val="00D7356E"/>
    <w:rsid w:val="00D94CE1"/>
    <w:rsid w:val="00D96C8F"/>
    <w:rsid w:val="00DA063B"/>
    <w:rsid w:val="00DE5D31"/>
    <w:rsid w:val="00E46F57"/>
    <w:rsid w:val="00E62629"/>
    <w:rsid w:val="00E97A17"/>
    <w:rsid w:val="00EC310E"/>
    <w:rsid w:val="00ED0505"/>
    <w:rsid w:val="00F527ED"/>
    <w:rsid w:val="00F5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1255A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1255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B125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B1255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B125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B1255A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1255A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255A"/>
    <w:rPr>
      <w:rFonts w:ascii="Tahoma" w:eastAsia="Times New Roman" w:hAnsi="Tahoma" w:cs="Times New Roman"/>
      <w:sz w:val="16"/>
      <w:szCs w:val="16"/>
    </w:rPr>
  </w:style>
  <w:style w:type="character" w:customStyle="1" w:styleId="ab">
    <w:name w:val="Абзац списка Знак"/>
    <w:link w:val="ac"/>
    <w:uiPriority w:val="99"/>
    <w:locked/>
    <w:rsid w:val="00B1255A"/>
    <w:rPr>
      <w:rFonts w:ascii="Times New Roman" w:eastAsia="Times New Roman" w:hAnsi="Times New Roman" w:cs="Times New Roman"/>
    </w:rPr>
  </w:style>
  <w:style w:type="paragraph" w:styleId="ac">
    <w:name w:val="List Paragraph"/>
    <w:basedOn w:val="a"/>
    <w:link w:val="ab"/>
    <w:uiPriority w:val="99"/>
    <w:qFormat/>
    <w:rsid w:val="00B1255A"/>
    <w:pPr>
      <w:ind w:left="720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uiPriority w:val="99"/>
    <w:rsid w:val="00B125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p5">
    <w:name w:val="p5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6">
    <w:name w:val="p6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7">
    <w:name w:val="p7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8">
    <w:name w:val="p8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10">
    <w:name w:val="p10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11">
    <w:name w:val="p11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14">
    <w:name w:val="p14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15">
    <w:name w:val="p15"/>
    <w:basedOn w:val="a"/>
    <w:rsid w:val="00B1255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1">
    <w:name w:val="s1"/>
    <w:rsid w:val="00B1255A"/>
  </w:style>
  <w:style w:type="character" w:customStyle="1" w:styleId="s2">
    <w:name w:val="s2"/>
    <w:rsid w:val="00B1255A"/>
  </w:style>
  <w:style w:type="character" w:customStyle="1" w:styleId="s3">
    <w:name w:val="s3"/>
    <w:rsid w:val="00B1255A"/>
  </w:style>
  <w:style w:type="table" w:styleId="ad">
    <w:name w:val="Table Grid"/>
    <w:basedOn w:val="a1"/>
    <w:uiPriority w:val="59"/>
    <w:rsid w:val="00B125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9F294-69D9-405E-8B31-1A1E2A4B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6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92</cp:revision>
  <cp:lastPrinted>2019-02-12T06:05:00Z</cp:lastPrinted>
  <dcterms:created xsi:type="dcterms:W3CDTF">2019-02-07T09:55:00Z</dcterms:created>
  <dcterms:modified xsi:type="dcterms:W3CDTF">2019-03-19T04:11:00Z</dcterms:modified>
</cp:coreProperties>
</file>